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69" w:rsidRDefault="00821569" w:rsidP="00754A41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62626"/>
        </w:rPr>
      </w:pPr>
      <w:r>
        <w:rPr>
          <w:rStyle w:val="Gl"/>
          <w:rFonts w:ascii="Arial" w:hAnsi="Arial" w:cs="Arial"/>
          <w:color w:val="262626"/>
        </w:rPr>
        <w:t>KİŞİSEL VERİL</w:t>
      </w:r>
      <w:bookmarkStart w:id="0" w:name="_GoBack"/>
      <w:bookmarkEnd w:id="0"/>
      <w:r>
        <w:rPr>
          <w:rStyle w:val="Gl"/>
          <w:rFonts w:ascii="Arial" w:hAnsi="Arial" w:cs="Arial"/>
          <w:color w:val="262626"/>
        </w:rPr>
        <w:t>ERİN İŞLENMESİ RIZA METNİ</w:t>
      </w:r>
    </w:p>
    <w:p w:rsidR="00821569" w:rsidRDefault="00821569" w:rsidP="00754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 xml:space="preserve">Şirketimiz tarafından </w:t>
      </w:r>
      <w:proofErr w:type="gramStart"/>
      <w:r>
        <w:rPr>
          <w:rFonts w:ascii="Arial" w:hAnsi="Arial" w:cs="Arial"/>
          <w:color w:val="262626"/>
        </w:rPr>
        <w:t>…………………</w:t>
      </w:r>
      <w:proofErr w:type="gramEnd"/>
      <w:r>
        <w:rPr>
          <w:rFonts w:ascii="Arial" w:hAnsi="Arial" w:cs="Arial"/>
          <w:color w:val="262626"/>
        </w:rPr>
        <w:t xml:space="preserve"> Şirketi </w:t>
      </w:r>
      <w:r>
        <w:rPr>
          <w:rStyle w:val="Gl"/>
          <w:rFonts w:ascii="Arial" w:hAnsi="Arial" w:cs="Arial"/>
          <w:color w:val="262626"/>
        </w:rPr>
        <w:t xml:space="preserve">Kişisel Verilerin Korunması ve İşlenmesi Politikasına ve </w:t>
      </w:r>
      <w:r>
        <w:rPr>
          <w:rStyle w:val="Gl"/>
          <w:rFonts w:ascii="Arial" w:hAnsi="Arial" w:cs="Arial"/>
          <w:color w:val="262626"/>
        </w:rPr>
        <w:t>tarafınıza teslim edilen</w:t>
      </w:r>
      <w:r>
        <w:rPr>
          <w:rStyle w:val="Gl"/>
          <w:rFonts w:ascii="Arial" w:hAnsi="Arial" w:cs="Arial"/>
          <w:color w:val="262626"/>
        </w:rPr>
        <w:t xml:space="preserve"> Aydınlatma Metnine </w:t>
      </w:r>
      <w:r>
        <w:rPr>
          <w:rFonts w:ascii="Arial" w:hAnsi="Arial" w:cs="Arial"/>
          <w:color w:val="262626"/>
        </w:rPr>
        <w:t xml:space="preserve">uygun olarak kişisel verileriniz işlenebilmektedir. Bazı kişisel verileriniz ise sadece açık rızanız </w:t>
      </w:r>
      <w:proofErr w:type="gramStart"/>
      <w:r>
        <w:rPr>
          <w:rFonts w:ascii="Arial" w:hAnsi="Arial" w:cs="Arial"/>
          <w:color w:val="262626"/>
        </w:rPr>
        <w:t>dahilinde</w:t>
      </w:r>
      <w:proofErr w:type="gramEnd"/>
      <w:r>
        <w:rPr>
          <w:rFonts w:ascii="Arial" w:hAnsi="Arial" w:cs="Arial"/>
          <w:color w:val="262626"/>
        </w:rPr>
        <w:t xml:space="preserve"> işlenebilir ve üçüncü kişilerle paylaşılabilir.</w:t>
      </w:r>
    </w:p>
    <w:p w:rsidR="00821569" w:rsidRDefault="00821569" w:rsidP="00754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Açık rızanız kapsamında, iş faaliyetlerinin planlanması ve icrası; Şirket faaliyetlerinin Şirket prosedürleri ve ilgili mevzuata uygun olarak yürütülmesinin temini; finansm</w:t>
      </w:r>
      <w:r>
        <w:rPr>
          <w:rFonts w:ascii="Arial" w:hAnsi="Arial" w:cs="Arial"/>
          <w:color w:val="262626"/>
        </w:rPr>
        <w:t>an ve muhasebe işlerinin takibi</w:t>
      </w:r>
      <w:r>
        <w:rPr>
          <w:rFonts w:ascii="Arial" w:hAnsi="Arial" w:cs="Arial"/>
          <w:color w:val="262626"/>
        </w:rPr>
        <w:t>; sözleşme süreçleri</w:t>
      </w:r>
      <w:r>
        <w:rPr>
          <w:rFonts w:ascii="Arial" w:hAnsi="Arial" w:cs="Arial"/>
          <w:color w:val="262626"/>
        </w:rPr>
        <w:t>nin ve hukuki taleplerin takibi</w:t>
      </w:r>
      <w:r>
        <w:rPr>
          <w:rFonts w:ascii="Arial" w:hAnsi="Arial" w:cs="Arial"/>
          <w:color w:val="262626"/>
        </w:rPr>
        <w:t xml:space="preserve">; müşteri ilişkileri yönetimi süreçlerinin planlanması ve icrası gibi amaçlarla, paylaşmış olduğunuz sağlık verileriniz, adli sicil kaydınız, din ve kan grubu bilginiz, dernek, vakıf ve sendika üyeliği bilgileriniz </w:t>
      </w:r>
      <w:proofErr w:type="gramStart"/>
      <w:r>
        <w:rPr>
          <w:rFonts w:ascii="Arial" w:hAnsi="Arial" w:cs="Arial"/>
          <w:color w:val="262626"/>
        </w:rPr>
        <w:t>dahil</w:t>
      </w:r>
      <w:proofErr w:type="gramEnd"/>
      <w:r>
        <w:rPr>
          <w:rFonts w:ascii="Arial" w:hAnsi="Arial" w:cs="Arial"/>
          <w:color w:val="262626"/>
        </w:rPr>
        <w:t xml:space="preserve"> olmak üzere özel nitelikli kişisel verileriniz işlenebilir. Ve yine burada belirtilen amaçlarla özel nitelikli kişisel verileriniz ve kişisel verileriniz ilgili mevz</w:t>
      </w:r>
      <w:r>
        <w:rPr>
          <w:rFonts w:ascii="Arial" w:hAnsi="Arial" w:cs="Arial"/>
          <w:color w:val="262626"/>
        </w:rPr>
        <w:t xml:space="preserve">uatın izin verdiği ölçüde </w:t>
      </w:r>
      <w:r>
        <w:rPr>
          <w:rFonts w:ascii="Arial" w:hAnsi="Arial" w:cs="Arial"/>
          <w:color w:val="262626"/>
        </w:rPr>
        <w:t>bayilerimiz, iş ortaklarımız, tedarikçilerimiz, hissedarlarımız, iştiraklerimiz kanunen yetkili kamu kurumları ve özel kişiler ile paylaşılabilir.</w:t>
      </w:r>
    </w:p>
    <w:p w:rsidR="00821569" w:rsidRDefault="00821569" w:rsidP="00754A41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62626"/>
        </w:rPr>
      </w:pPr>
      <w:r>
        <w:rPr>
          <w:rFonts w:ascii="Arial" w:hAnsi="Arial" w:cs="Arial"/>
          <w:color w:val="262626"/>
        </w:rPr>
        <w:t>Üye ve müşteriler</w:t>
      </w:r>
      <w:r>
        <w:rPr>
          <w:rFonts w:ascii="Arial" w:hAnsi="Arial" w:cs="Arial"/>
          <w:color w:val="262626"/>
        </w:rPr>
        <w:t xml:space="preserve"> işbu formu imzalamakla, kendileri tarafından verilen bilgileri ilgili mevzuat çerçevesinde </w:t>
      </w:r>
      <w:r>
        <w:rPr>
          <w:rFonts w:ascii="Arial" w:hAnsi="Arial" w:cs="Arial"/>
          <w:color w:val="262626"/>
        </w:rPr>
        <w:t xml:space="preserve">şirket iş ve işlemleri için </w:t>
      </w:r>
      <w:r>
        <w:rPr>
          <w:rFonts w:ascii="Arial" w:hAnsi="Arial" w:cs="Arial"/>
          <w:color w:val="262626"/>
        </w:rPr>
        <w:t xml:space="preserve">yetkili kılınmış kuruluşlar nezdinde </w:t>
      </w:r>
      <w:r>
        <w:rPr>
          <w:rFonts w:ascii="Arial" w:hAnsi="Arial" w:cs="Arial"/>
          <w:color w:val="262626"/>
        </w:rPr>
        <w:t xml:space="preserve">envanter </w:t>
      </w:r>
      <w:proofErr w:type="gramStart"/>
      <w:r>
        <w:rPr>
          <w:rFonts w:ascii="Arial" w:hAnsi="Arial" w:cs="Arial"/>
          <w:color w:val="262626"/>
        </w:rPr>
        <w:t xml:space="preserve">çalışmaları </w:t>
      </w:r>
      <w:r>
        <w:rPr>
          <w:rFonts w:ascii="Arial" w:hAnsi="Arial" w:cs="Arial"/>
          <w:color w:val="262626"/>
        </w:rPr>
        <w:t xml:space="preserve"> yapılabileceğini</w:t>
      </w:r>
      <w:proofErr w:type="gramEnd"/>
      <w:r>
        <w:rPr>
          <w:rFonts w:ascii="Arial" w:hAnsi="Arial" w:cs="Arial"/>
          <w:color w:val="262626"/>
        </w:rPr>
        <w:t xml:space="preserve"> ve </w:t>
      </w:r>
      <w:r>
        <w:rPr>
          <w:rFonts w:ascii="Arial" w:hAnsi="Arial" w:cs="Arial"/>
          <w:color w:val="262626"/>
        </w:rPr>
        <w:t>işbu çerçeve</w:t>
      </w:r>
      <w:r>
        <w:rPr>
          <w:rFonts w:ascii="Arial" w:hAnsi="Arial" w:cs="Arial"/>
          <w:color w:val="262626"/>
        </w:rPr>
        <w:t xml:space="preserve">de edinilen bu bilgilerin </w:t>
      </w:r>
      <w:r>
        <w:rPr>
          <w:rFonts w:ascii="Arial" w:hAnsi="Arial" w:cs="Arial"/>
          <w:color w:val="262626"/>
        </w:rPr>
        <w:t xml:space="preserve">şirket </w:t>
      </w:r>
      <w:r>
        <w:rPr>
          <w:rFonts w:ascii="Arial" w:hAnsi="Arial" w:cs="Arial"/>
          <w:color w:val="262626"/>
        </w:rPr>
        <w:t xml:space="preserve">tarafından kullanılabileceğini kabul ve beyan eder.  </w:t>
      </w:r>
      <w:proofErr w:type="gramStart"/>
      <w:r>
        <w:rPr>
          <w:rFonts w:ascii="Arial" w:hAnsi="Arial" w:cs="Arial"/>
          <w:color w:val="262626"/>
        </w:rPr>
        <w:t>……………………….</w:t>
      </w:r>
      <w:proofErr w:type="gramEnd"/>
      <w:r>
        <w:rPr>
          <w:rFonts w:ascii="Arial" w:hAnsi="Arial" w:cs="Arial"/>
          <w:color w:val="262626"/>
        </w:rPr>
        <w:t xml:space="preserve"> </w:t>
      </w:r>
      <w:proofErr w:type="gramStart"/>
      <w:r>
        <w:rPr>
          <w:rFonts w:ascii="Arial" w:hAnsi="Arial" w:cs="Arial"/>
          <w:color w:val="262626"/>
        </w:rPr>
        <w:t>Şirketi,</w:t>
      </w:r>
      <w:r>
        <w:rPr>
          <w:rFonts w:ascii="Arial" w:hAnsi="Arial" w:cs="Arial"/>
          <w:color w:val="262626"/>
        </w:rPr>
        <w:t xml:space="preserve"> </w:t>
      </w:r>
      <w:r>
        <w:rPr>
          <w:rFonts w:ascii="Arial" w:hAnsi="Arial" w:cs="Arial"/>
          <w:color w:val="262626"/>
        </w:rPr>
        <w:t>üye ve müşterilerle</w:t>
      </w:r>
      <w:r>
        <w:rPr>
          <w:rFonts w:ascii="Arial" w:hAnsi="Arial" w:cs="Arial"/>
          <w:color w:val="262626"/>
        </w:rPr>
        <w:t xml:space="preserve"> ile ilgili edinmiş olduğu bilgi ve kayıtları yasal mevzuat çerçevesinde </w:t>
      </w:r>
      <w:r>
        <w:rPr>
          <w:rFonts w:ascii="Arial" w:hAnsi="Arial" w:cs="Arial"/>
          <w:color w:val="262626"/>
        </w:rPr>
        <w:t xml:space="preserve">ticari iş yaptığı bayiler, iş ortakları, tedarikçiler, hissedarlar, iştirakler ve </w:t>
      </w:r>
      <w:r>
        <w:rPr>
          <w:rFonts w:ascii="Arial" w:hAnsi="Arial" w:cs="Arial"/>
          <w:color w:val="262626"/>
        </w:rPr>
        <w:t>kanunen yetkili kılınmış kuruluşlar ile uygun görülecek diğer 3. kişiler ile hizmetlerin sunulabilmesi için paylaşımın gerekli ve/veya zorunlu olduğu özel veya resmi kuruluşlarla kişisel verilerin korunmasına ilişkin mevzuatın öngördüğü esaslar kapsamında paylaşabilir.</w:t>
      </w:r>
      <w:proofErr w:type="gramEnd"/>
    </w:p>
    <w:p w:rsidR="004A1FB6" w:rsidRDefault="004A1FB6" w:rsidP="00754A41">
      <w:pPr>
        <w:jc w:val="both"/>
      </w:pPr>
    </w:p>
    <w:sectPr w:rsidR="004A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64"/>
    <w:rsid w:val="004A1FB6"/>
    <w:rsid w:val="006D0C64"/>
    <w:rsid w:val="00754A41"/>
    <w:rsid w:val="0082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215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21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2020-10-26T15:18:00Z</dcterms:created>
  <dcterms:modified xsi:type="dcterms:W3CDTF">2020-10-26T15:24:00Z</dcterms:modified>
</cp:coreProperties>
</file>